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859E" w14:textId="63B2A17C" w:rsidR="008E2A52" w:rsidRDefault="00C31F99" w:rsidP="00F77244">
      <w:pPr>
        <w:jc w:val="right"/>
        <w:rPr>
          <w:sz w:val="24"/>
          <w:lang w:val="en-US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234C1" wp14:editId="4B6E92A6">
                <wp:simplePos x="0" y="0"/>
                <wp:positionH relativeFrom="column">
                  <wp:posOffset>-452120</wp:posOffset>
                </wp:positionH>
                <wp:positionV relativeFrom="paragraph">
                  <wp:posOffset>24130</wp:posOffset>
                </wp:positionV>
                <wp:extent cx="4162425" cy="6762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CCF88" w14:textId="77777777" w:rsidR="00944E7F" w:rsidRDefault="00944E7F" w:rsidP="00141FC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Intervenant :</w:t>
                            </w:r>
                          </w:p>
                          <w:p w14:paraId="5CB27D74" w14:textId="77777777" w:rsidR="00944E7F" w:rsidRDefault="00944E7F" w:rsidP="00141FC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 :</w:t>
                            </w:r>
                          </w:p>
                          <w:p w14:paraId="4683BE75" w14:textId="77777777" w:rsidR="00944E7F" w:rsidRPr="00944E7F" w:rsidRDefault="00944E7F" w:rsidP="00141FC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Participants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23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6pt;margin-top:1.9pt;width:327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">
                <v:textbox>
                  <w:txbxContent>
                    <w:p w14:paraId="6BFCCF88" w14:textId="77777777" w:rsidR="00944E7F" w:rsidRDefault="00944E7F" w:rsidP="00141FC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Intervenant :</w:t>
                      </w:r>
                    </w:p>
                    <w:p w14:paraId="5CB27D74" w14:textId="77777777" w:rsidR="00944E7F" w:rsidRDefault="00944E7F" w:rsidP="00141FC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 :</w:t>
                      </w:r>
                    </w:p>
                    <w:p w14:paraId="4683BE75" w14:textId="77777777" w:rsidR="00944E7F" w:rsidRPr="00944E7F" w:rsidRDefault="00944E7F" w:rsidP="00141FC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Participants :</w:t>
                      </w:r>
                    </w:p>
                  </w:txbxContent>
                </v:textbox>
              </v:shape>
            </w:pict>
          </mc:Fallback>
        </mc:AlternateContent>
      </w:r>
      <w:r w:rsidR="002D0192">
        <w:rPr>
          <w:sz w:val="24"/>
          <w:lang w:val="en-US"/>
        </w:rPr>
        <w:t xml:space="preserve"> BPJEPS APT 20</w:t>
      </w:r>
      <w:r w:rsidR="001255FA">
        <w:rPr>
          <w:sz w:val="24"/>
          <w:lang w:val="en-US"/>
        </w:rPr>
        <w:t>2</w:t>
      </w:r>
      <w:r w:rsidR="000039E8">
        <w:rPr>
          <w:sz w:val="24"/>
          <w:lang w:val="en-US"/>
        </w:rPr>
        <w:t>5</w:t>
      </w:r>
      <w:r w:rsidR="007B3928">
        <w:rPr>
          <w:sz w:val="24"/>
          <w:lang w:val="en-US"/>
        </w:rPr>
        <w:t>/</w:t>
      </w:r>
      <w:proofErr w:type="gramStart"/>
      <w:r w:rsidR="007B3928">
        <w:rPr>
          <w:sz w:val="24"/>
          <w:lang w:val="en-US"/>
        </w:rPr>
        <w:t>2</w:t>
      </w:r>
      <w:r w:rsidR="000039E8">
        <w:rPr>
          <w:sz w:val="24"/>
          <w:lang w:val="en-US"/>
        </w:rPr>
        <w:t>6</w:t>
      </w:r>
      <w:r w:rsidR="007B3928">
        <w:rPr>
          <w:sz w:val="24"/>
          <w:lang w:val="en-US"/>
        </w:rPr>
        <w:t xml:space="preserve"> </w:t>
      </w:r>
      <w:r w:rsidR="00F77244">
        <w:rPr>
          <w:sz w:val="24"/>
          <w:lang w:val="en-US"/>
        </w:rPr>
        <w:t xml:space="preserve"> </w:t>
      </w:r>
      <w:r w:rsidR="001016B5">
        <w:rPr>
          <w:sz w:val="24"/>
          <w:lang w:val="en-US"/>
        </w:rPr>
        <w:t>CNF</w:t>
      </w:r>
      <w:proofErr w:type="gramEnd"/>
      <w:r w:rsidR="001016B5">
        <w:rPr>
          <w:sz w:val="24"/>
          <w:lang w:val="en-US"/>
        </w:rPr>
        <w:t>-G</w:t>
      </w:r>
    </w:p>
    <w:p w14:paraId="1B3BE49A" w14:textId="77777777" w:rsidR="00F77244" w:rsidRPr="00F77244" w:rsidRDefault="00F77244" w:rsidP="00F77244">
      <w:pPr>
        <w:jc w:val="right"/>
        <w:rPr>
          <w:lang w:val="en-US"/>
        </w:rPr>
      </w:pPr>
    </w:p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1735"/>
        <w:gridCol w:w="4957"/>
        <w:gridCol w:w="567"/>
        <w:gridCol w:w="3515"/>
      </w:tblGrid>
      <w:tr w:rsidR="00F77244" w14:paraId="005B9DBB" w14:textId="77777777" w:rsidTr="00944E7F">
        <w:trPr>
          <w:gridBefore w:val="2"/>
          <w:wBefore w:w="6692" w:type="dxa"/>
          <w:trHeight w:val="600"/>
        </w:trPr>
        <w:tc>
          <w:tcPr>
            <w:tcW w:w="4082" w:type="dxa"/>
            <w:gridSpan w:val="2"/>
            <w:vAlign w:val="center"/>
          </w:tcPr>
          <w:p w14:paraId="55E1A592" w14:textId="77777777" w:rsidR="00F77244" w:rsidRDefault="00F77244" w:rsidP="00F77244">
            <w:pPr>
              <w:jc w:val="left"/>
            </w:pPr>
            <w:r w:rsidRPr="00F77244">
              <w:rPr>
                <w:lang w:val="en-US"/>
              </w:rPr>
              <w:t xml:space="preserve">     </w:t>
            </w:r>
            <w:r w:rsidRPr="00A61D6D">
              <w:t>ACTIVIT</w:t>
            </w:r>
            <w:r>
              <w:t>É</w:t>
            </w:r>
            <w:r w:rsidRPr="00A61D6D">
              <w:t> :</w:t>
            </w:r>
          </w:p>
          <w:p w14:paraId="1FC9BCC0" w14:textId="77777777" w:rsidR="00621050" w:rsidRDefault="00621050" w:rsidP="00F77244">
            <w:pPr>
              <w:jc w:val="left"/>
            </w:pPr>
            <w:r>
              <w:t>Thème :</w:t>
            </w:r>
          </w:p>
          <w:p w14:paraId="63BDB87E" w14:textId="50A12DDD" w:rsidR="00152968" w:rsidRPr="00A61D6D" w:rsidRDefault="00152968" w:rsidP="00F77244">
            <w:pPr>
              <w:jc w:val="left"/>
            </w:pPr>
            <w:r>
              <w:t>Tem</w:t>
            </w:r>
            <w:r w:rsidR="00DF1770">
              <w:t>p</w:t>
            </w:r>
            <w:r>
              <w:t>s de la séance</w:t>
            </w:r>
            <w:r w:rsidR="00EC5671">
              <w:t> :</w:t>
            </w:r>
          </w:p>
        </w:tc>
      </w:tr>
      <w:tr w:rsidR="00F77244" w:rsidRPr="00A2785F" w14:paraId="26EF1F6E" w14:textId="77777777" w:rsidTr="00944E7F">
        <w:trPr>
          <w:trHeight w:val="479"/>
        </w:trPr>
        <w:tc>
          <w:tcPr>
            <w:tcW w:w="7259" w:type="dxa"/>
            <w:gridSpan w:val="3"/>
            <w:shd w:val="clear" w:color="auto" w:fill="A6A6A6" w:themeFill="background1" w:themeFillShade="A6"/>
            <w:vAlign w:val="center"/>
          </w:tcPr>
          <w:p w14:paraId="55BECE3F" w14:textId="77777777" w:rsidR="00F77244" w:rsidRPr="00A2785F" w:rsidRDefault="00566ACB" w:rsidP="00CE1E29">
            <w:pPr>
              <w:jc w:val="left"/>
            </w:pPr>
            <w:r>
              <w:t>OBJECTIF SEA</w:t>
            </w:r>
            <w:r w:rsidR="00F77244">
              <w:t>NCE</w:t>
            </w:r>
            <w:r w:rsidR="00D7034E">
              <w:t> :</w:t>
            </w:r>
          </w:p>
        </w:tc>
        <w:tc>
          <w:tcPr>
            <w:tcW w:w="3515" w:type="dxa"/>
            <w:shd w:val="clear" w:color="auto" w:fill="A6A6A6" w:themeFill="background1" w:themeFillShade="A6"/>
            <w:vAlign w:val="center"/>
          </w:tcPr>
          <w:p w14:paraId="13FB3363" w14:textId="77777777" w:rsidR="00F77244" w:rsidRPr="00A2785F" w:rsidRDefault="00F77244" w:rsidP="00A61D6D">
            <w:r>
              <w:t>SCHÉMA</w:t>
            </w:r>
          </w:p>
        </w:tc>
      </w:tr>
      <w:tr w:rsidR="00A2785F" w:rsidRPr="00A2785F" w14:paraId="7572922B" w14:textId="77777777" w:rsidTr="00944E7F">
        <w:trPr>
          <w:trHeight w:val="1599"/>
        </w:trPr>
        <w:tc>
          <w:tcPr>
            <w:tcW w:w="1735" w:type="dxa"/>
            <w:vAlign w:val="center"/>
          </w:tcPr>
          <w:p w14:paraId="3E9576DC" w14:textId="77777777" w:rsidR="00A2785F" w:rsidRDefault="00F77244" w:rsidP="00F77244">
            <w:pPr>
              <w:rPr>
                <w:b/>
                <w:sz w:val="24"/>
              </w:rPr>
            </w:pPr>
            <w:r w:rsidRPr="00285D1D">
              <w:rPr>
                <w:b/>
                <w:sz w:val="24"/>
              </w:rPr>
              <w:t>Prise en main, échauffement</w:t>
            </w:r>
            <w:r w:rsidR="00A2785F" w:rsidRPr="00285D1D">
              <w:rPr>
                <w:b/>
                <w:sz w:val="24"/>
              </w:rPr>
              <w:t> :</w:t>
            </w:r>
          </w:p>
          <w:p w14:paraId="06FD9CBC" w14:textId="77777777" w:rsidR="00944E7F" w:rsidRPr="00944E7F" w:rsidRDefault="00944E7F" w:rsidP="00F77244">
            <w:pPr>
              <w:rPr>
                <w:sz w:val="20"/>
              </w:rPr>
            </w:pPr>
            <w:r w:rsidRPr="00944E7F">
              <w:rPr>
                <w:sz w:val="20"/>
              </w:rPr>
              <w:t>Général</w:t>
            </w:r>
            <w:r>
              <w:rPr>
                <w:sz w:val="20"/>
              </w:rPr>
              <w:t xml:space="preserve"> et </w:t>
            </w:r>
          </w:p>
          <w:p w14:paraId="24842FB9" w14:textId="77777777" w:rsidR="00944E7F" w:rsidRDefault="00944E7F" w:rsidP="00944E7F">
            <w:pPr>
              <w:rPr>
                <w:sz w:val="20"/>
              </w:rPr>
            </w:pPr>
            <w:r w:rsidRPr="00944E7F">
              <w:rPr>
                <w:sz w:val="20"/>
              </w:rPr>
              <w:t>Spécifique</w:t>
            </w:r>
          </w:p>
          <w:p w14:paraId="4A727E5C" w14:textId="6D96918C" w:rsidR="00DF1770" w:rsidRPr="00944E7F" w:rsidRDefault="00DF1770" w:rsidP="00944E7F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0"/>
              </w:rPr>
              <w:t>temps</w:t>
            </w:r>
            <w:proofErr w:type="gramEnd"/>
          </w:p>
        </w:tc>
        <w:tc>
          <w:tcPr>
            <w:tcW w:w="5524" w:type="dxa"/>
            <w:gridSpan w:val="2"/>
            <w:vAlign w:val="center"/>
          </w:tcPr>
          <w:p w14:paraId="256673C1" w14:textId="77777777" w:rsidR="00141FC5" w:rsidRPr="00141FC5" w:rsidRDefault="00141FC5" w:rsidP="00D7034E">
            <w:pPr>
              <w:jc w:val="right"/>
              <w:rPr>
                <w:b/>
                <w:sz w:val="24"/>
              </w:rPr>
            </w:pPr>
          </w:p>
        </w:tc>
        <w:tc>
          <w:tcPr>
            <w:tcW w:w="3515" w:type="dxa"/>
            <w:vAlign w:val="center"/>
          </w:tcPr>
          <w:p w14:paraId="66736EE7" w14:textId="77777777" w:rsidR="00A2785F" w:rsidRPr="00A2785F" w:rsidRDefault="00A2785F" w:rsidP="00A2785F"/>
        </w:tc>
      </w:tr>
      <w:tr w:rsidR="00A61D6D" w:rsidRPr="00A2785F" w14:paraId="6B81D569" w14:textId="77777777" w:rsidTr="00944E7F">
        <w:trPr>
          <w:trHeight w:val="109"/>
        </w:trPr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475E7E4C" w14:textId="77777777" w:rsidR="00A61D6D" w:rsidRPr="00141FC5" w:rsidRDefault="00A61D6D" w:rsidP="00A2785F">
            <w:pPr>
              <w:rPr>
                <w:sz w:val="10"/>
              </w:rPr>
            </w:pPr>
          </w:p>
        </w:tc>
        <w:tc>
          <w:tcPr>
            <w:tcW w:w="5524" w:type="dxa"/>
            <w:gridSpan w:val="2"/>
            <w:shd w:val="clear" w:color="auto" w:fill="A6A6A6" w:themeFill="background1" w:themeFillShade="A6"/>
            <w:vAlign w:val="center"/>
          </w:tcPr>
          <w:p w14:paraId="0F1FFB0F" w14:textId="77777777" w:rsidR="00A61D6D" w:rsidRPr="00141FC5" w:rsidRDefault="00A61D6D" w:rsidP="00A2785F">
            <w:pPr>
              <w:rPr>
                <w:sz w:val="10"/>
              </w:rPr>
            </w:pPr>
          </w:p>
        </w:tc>
        <w:tc>
          <w:tcPr>
            <w:tcW w:w="3515" w:type="dxa"/>
            <w:shd w:val="clear" w:color="auto" w:fill="A6A6A6" w:themeFill="background1" w:themeFillShade="A6"/>
            <w:vAlign w:val="center"/>
          </w:tcPr>
          <w:p w14:paraId="58EF32EF" w14:textId="77777777" w:rsidR="00A61D6D" w:rsidRPr="00141FC5" w:rsidRDefault="00A61D6D" w:rsidP="00A2785F">
            <w:pPr>
              <w:rPr>
                <w:sz w:val="10"/>
              </w:rPr>
            </w:pPr>
          </w:p>
        </w:tc>
      </w:tr>
      <w:tr w:rsidR="00A2785F" w:rsidRPr="00A2785F" w14:paraId="3E6E9D0C" w14:textId="77777777" w:rsidTr="00944E7F">
        <w:trPr>
          <w:trHeight w:val="594"/>
        </w:trPr>
        <w:tc>
          <w:tcPr>
            <w:tcW w:w="1735" w:type="dxa"/>
            <w:vAlign w:val="center"/>
          </w:tcPr>
          <w:p w14:paraId="6275DC02" w14:textId="77777777" w:rsidR="00A2785F" w:rsidRDefault="00A2785F" w:rsidP="00A2785F">
            <w:pPr>
              <w:rPr>
                <w:b/>
                <w:sz w:val="24"/>
              </w:rPr>
            </w:pPr>
            <w:r w:rsidRPr="00285D1D">
              <w:rPr>
                <w:b/>
                <w:sz w:val="24"/>
              </w:rPr>
              <w:t>Situation 1 :</w:t>
            </w:r>
          </w:p>
          <w:p w14:paraId="6EE50E22" w14:textId="141B92BD" w:rsidR="00DF1770" w:rsidRPr="00285D1D" w:rsidRDefault="00DF1770" w:rsidP="00A2785F">
            <w:pPr>
              <w:rPr>
                <w:b/>
              </w:rPr>
            </w:pPr>
            <w:proofErr w:type="gramStart"/>
            <w:r>
              <w:rPr>
                <w:b/>
              </w:rPr>
              <w:t>temps</w:t>
            </w:r>
            <w:proofErr w:type="gramEnd"/>
          </w:p>
        </w:tc>
        <w:tc>
          <w:tcPr>
            <w:tcW w:w="5524" w:type="dxa"/>
            <w:gridSpan w:val="2"/>
            <w:vAlign w:val="center"/>
          </w:tcPr>
          <w:p w14:paraId="645C2B41" w14:textId="77777777" w:rsidR="00A2785F" w:rsidRPr="00A2785F" w:rsidRDefault="00A2785F" w:rsidP="00D7034E">
            <w:pPr>
              <w:jc w:val="right"/>
            </w:pPr>
          </w:p>
        </w:tc>
        <w:tc>
          <w:tcPr>
            <w:tcW w:w="3515" w:type="dxa"/>
            <w:vMerge w:val="restart"/>
            <w:vAlign w:val="center"/>
          </w:tcPr>
          <w:p w14:paraId="3EF45506" w14:textId="77777777" w:rsidR="00A2785F" w:rsidRPr="00A2785F" w:rsidRDefault="00A2785F" w:rsidP="00A2785F"/>
        </w:tc>
      </w:tr>
      <w:tr w:rsidR="00A2785F" w:rsidRPr="00A2785F" w14:paraId="5742304C" w14:textId="77777777" w:rsidTr="00944E7F">
        <w:trPr>
          <w:trHeight w:val="417"/>
        </w:trPr>
        <w:tc>
          <w:tcPr>
            <w:tcW w:w="1735" w:type="dxa"/>
            <w:vAlign w:val="center"/>
          </w:tcPr>
          <w:p w14:paraId="348BB558" w14:textId="77777777" w:rsidR="00A2785F" w:rsidRPr="00A2785F" w:rsidRDefault="00A2785F" w:rsidP="00A2785F">
            <w:r w:rsidRPr="00A2785F">
              <w:t>Objectif :</w:t>
            </w:r>
          </w:p>
        </w:tc>
        <w:tc>
          <w:tcPr>
            <w:tcW w:w="5524" w:type="dxa"/>
            <w:gridSpan w:val="2"/>
            <w:vAlign w:val="center"/>
          </w:tcPr>
          <w:p w14:paraId="6EB8BE98" w14:textId="77777777" w:rsidR="00A2785F" w:rsidRPr="00A2785F" w:rsidRDefault="00A2785F" w:rsidP="00A2785F"/>
        </w:tc>
        <w:tc>
          <w:tcPr>
            <w:tcW w:w="3515" w:type="dxa"/>
            <w:vMerge/>
            <w:vAlign w:val="center"/>
          </w:tcPr>
          <w:p w14:paraId="4074ADF4" w14:textId="77777777" w:rsidR="00A2785F" w:rsidRPr="00A2785F" w:rsidRDefault="00A2785F" w:rsidP="00A2785F"/>
        </w:tc>
      </w:tr>
      <w:tr w:rsidR="00A2785F" w:rsidRPr="00A2785F" w14:paraId="1A9C84A8" w14:textId="77777777" w:rsidTr="0067063E">
        <w:trPr>
          <w:trHeight w:val="2293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2143B877" w14:textId="77777777" w:rsidR="00A2785F" w:rsidRPr="00A2785F" w:rsidRDefault="00141FC5" w:rsidP="00A2785F">
            <w:r>
              <w:t>Description</w:t>
            </w:r>
            <w:r w:rsidR="00A2785F" w:rsidRPr="00A2785F">
              <w:t>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3E087370" w14:textId="77777777" w:rsidR="00A2785F" w:rsidRPr="00A2785F" w:rsidRDefault="00A2785F" w:rsidP="00A2785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65417118" w14:textId="77777777" w:rsidR="00A2785F" w:rsidRPr="00A2785F" w:rsidRDefault="00A2785F" w:rsidP="00A2785F"/>
        </w:tc>
      </w:tr>
      <w:tr w:rsidR="0067063E" w:rsidRPr="00A2785F" w14:paraId="3E434A50" w14:textId="77777777" w:rsidTr="00944E7F">
        <w:trPr>
          <w:trHeight w:val="561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3686B29C" w14:textId="77777777" w:rsidR="0067063E" w:rsidRDefault="0067063E" w:rsidP="0067063E">
            <w:r w:rsidRPr="00A2785F">
              <w:t>Critère</w:t>
            </w:r>
            <w:r>
              <w:t>s</w:t>
            </w:r>
            <w:r w:rsidRPr="00A2785F">
              <w:t xml:space="preserve"> de </w:t>
            </w:r>
          </w:p>
          <w:p w14:paraId="09E07BB8" w14:textId="687ED273" w:rsidR="0067063E" w:rsidRPr="00A2785F" w:rsidRDefault="0067063E" w:rsidP="0067063E">
            <w:r>
              <w:t>Réalisation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3F705BC" w14:textId="77777777" w:rsidR="0067063E" w:rsidRPr="00A2785F" w:rsidRDefault="0067063E" w:rsidP="00A2785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36A3A024" w14:textId="77777777" w:rsidR="0067063E" w:rsidRPr="00A2785F" w:rsidRDefault="0067063E" w:rsidP="00A2785F"/>
        </w:tc>
      </w:tr>
      <w:tr w:rsidR="00A2785F" w:rsidRPr="00A2785F" w14:paraId="35843C09" w14:textId="77777777" w:rsidTr="00944E7F">
        <w:trPr>
          <w:trHeight w:val="561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0199D9D5" w14:textId="77777777" w:rsidR="00A2785F" w:rsidRPr="00A2785F" w:rsidRDefault="00A2785F" w:rsidP="00A2785F">
            <w:r w:rsidRPr="00A2785F">
              <w:t>Critère</w:t>
            </w:r>
            <w:r w:rsidR="00141FC5">
              <w:t>s</w:t>
            </w:r>
            <w:r w:rsidRPr="00A2785F">
              <w:t xml:space="preserve"> de réussite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64667B8" w14:textId="77777777" w:rsidR="00A2785F" w:rsidRPr="00A2785F" w:rsidRDefault="00A2785F" w:rsidP="00A2785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5605BF2E" w14:textId="77777777" w:rsidR="00A2785F" w:rsidRPr="00A2785F" w:rsidRDefault="00A2785F" w:rsidP="00A2785F"/>
        </w:tc>
      </w:tr>
      <w:tr w:rsidR="00A2785F" w:rsidRPr="00A2785F" w14:paraId="2A8A9E81" w14:textId="77777777" w:rsidTr="00944E7F">
        <w:trPr>
          <w:trHeight w:val="1212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2CFFE436" w14:textId="77777777" w:rsidR="00A2785F" w:rsidRPr="00A2785F" w:rsidRDefault="00A2785F" w:rsidP="00A2785F">
            <w:r w:rsidRPr="00A2785F">
              <w:t>Variables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6FE2B545" w14:textId="77777777" w:rsidR="00A2785F" w:rsidRPr="00A2785F" w:rsidRDefault="00A2785F" w:rsidP="00A2785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6751071C" w14:textId="77777777" w:rsidR="00A2785F" w:rsidRPr="00A2785F" w:rsidRDefault="00A2785F" w:rsidP="00A2785F"/>
        </w:tc>
      </w:tr>
      <w:tr w:rsidR="00A2785F" w:rsidRPr="00A2785F" w14:paraId="5EEFEE0C" w14:textId="77777777" w:rsidTr="00944E7F">
        <w:trPr>
          <w:trHeight w:val="563"/>
        </w:trPr>
        <w:tc>
          <w:tcPr>
            <w:tcW w:w="1735" w:type="dxa"/>
            <w:vAlign w:val="center"/>
          </w:tcPr>
          <w:p w14:paraId="22EF92D5" w14:textId="77777777" w:rsidR="00A2785F" w:rsidRPr="00A2785F" w:rsidRDefault="00A2785F" w:rsidP="00A2785F">
            <w:r w:rsidRPr="00A2785F">
              <w:t>Matériel :</w:t>
            </w:r>
          </w:p>
        </w:tc>
        <w:tc>
          <w:tcPr>
            <w:tcW w:w="5524" w:type="dxa"/>
            <w:gridSpan w:val="2"/>
            <w:vAlign w:val="center"/>
          </w:tcPr>
          <w:p w14:paraId="5BE0B24B" w14:textId="77777777" w:rsidR="00A2785F" w:rsidRPr="00A2785F" w:rsidRDefault="00A2785F" w:rsidP="00A2785F"/>
        </w:tc>
        <w:tc>
          <w:tcPr>
            <w:tcW w:w="3515" w:type="dxa"/>
            <w:vMerge/>
            <w:vAlign w:val="center"/>
          </w:tcPr>
          <w:p w14:paraId="5624DAEF" w14:textId="77777777" w:rsidR="00A2785F" w:rsidRPr="00A2785F" w:rsidRDefault="00A2785F" w:rsidP="00A2785F"/>
        </w:tc>
      </w:tr>
      <w:tr w:rsidR="00A61D6D" w:rsidRPr="00A2785F" w14:paraId="7FF30917" w14:textId="77777777" w:rsidTr="00944E7F">
        <w:trPr>
          <w:trHeight w:val="122"/>
        </w:trPr>
        <w:tc>
          <w:tcPr>
            <w:tcW w:w="1735" w:type="dxa"/>
            <w:shd w:val="clear" w:color="auto" w:fill="A6A6A6" w:themeFill="background1" w:themeFillShade="A6"/>
            <w:vAlign w:val="center"/>
          </w:tcPr>
          <w:p w14:paraId="358C196D" w14:textId="77777777" w:rsidR="00A61D6D" w:rsidRPr="00141FC5" w:rsidRDefault="00A61D6D" w:rsidP="00CB0816">
            <w:pPr>
              <w:rPr>
                <w:sz w:val="10"/>
              </w:rPr>
            </w:pPr>
          </w:p>
        </w:tc>
        <w:tc>
          <w:tcPr>
            <w:tcW w:w="5524" w:type="dxa"/>
            <w:gridSpan w:val="2"/>
            <w:shd w:val="clear" w:color="auto" w:fill="A6A6A6" w:themeFill="background1" w:themeFillShade="A6"/>
            <w:vAlign w:val="center"/>
          </w:tcPr>
          <w:p w14:paraId="5AB846FC" w14:textId="77777777" w:rsidR="00A61D6D" w:rsidRPr="00141FC5" w:rsidRDefault="00A61D6D" w:rsidP="00CB0816">
            <w:pPr>
              <w:rPr>
                <w:sz w:val="10"/>
              </w:rPr>
            </w:pPr>
          </w:p>
        </w:tc>
        <w:tc>
          <w:tcPr>
            <w:tcW w:w="3515" w:type="dxa"/>
            <w:shd w:val="clear" w:color="auto" w:fill="A6A6A6" w:themeFill="background1" w:themeFillShade="A6"/>
            <w:vAlign w:val="center"/>
          </w:tcPr>
          <w:p w14:paraId="6A8809F6" w14:textId="77777777" w:rsidR="00A61D6D" w:rsidRPr="00141FC5" w:rsidRDefault="00A61D6D" w:rsidP="00CB0816">
            <w:pPr>
              <w:rPr>
                <w:sz w:val="10"/>
              </w:rPr>
            </w:pPr>
          </w:p>
        </w:tc>
      </w:tr>
      <w:tr w:rsidR="00A2785F" w:rsidRPr="00A2785F" w14:paraId="42EB105E" w14:textId="77777777" w:rsidTr="00944E7F">
        <w:trPr>
          <w:trHeight w:val="578"/>
        </w:trPr>
        <w:tc>
          <w:tcPr>
            <w:tcW w:w="1735" w:type="dxa"/>
            <w:vAlign w:val="center"/>
          </w:tcPr>
          <w:p w14:paraId="21A627E4" w14:textId="77777777" w:rsidR="00A2785F" w:rsidRDefault="00A2785F" w:rsidP="0016686A">
            <w:pPr>
              <w:rPr>
                <w:b/>
                <w:sz w:val="24"/>
              </w:rPr>
            </w:pPr>
            <w:bookmarkStart w:id="0" w:name="_Hlk92100977"/>
            <w:r w:rsidRPr="00285D1D">
              <w:rPr>
                <w:b/>
                <w:sz w:val="24"/>
              </w:rPr>
              <w:t xml:space="preserve">Situation </w:t>
            </w:r>
            <w:r w:rsidR="0016686A" w:rsidRPr="00285D1D">
              <w:rPr>
                <w:b/>
                <w:sz w:val="24"/>
              </w:rPr>
              <w:t>2</w:t>
            </w:r>
            <w:r w:rsidRPr="00285D1D">
              <w:rPr>
                <w:b/>
                <w:sz w:val="24"/>
              </w:rPr>
              <w:t> :</w:t>
            </w:r>
          </w:p>
          <w:p w14:paraId="29B0B8AF" w14:textId="7302CEC6" w:rsidR="00DF1770" w:rsidRPr="00285D1D" w:rsidRDefault="00DF1770" w:rsidP="0016686A">
            <w:pPr>
              <w:rPr>
                <w:b/>
              </w:rPr>
            </w:pPr>
            <w:r>
              <w:rPr>
                <w:b/>
              </w:rPr>
              <w:t>temps</w:t>
            </w:r>
          </w:p>
        </w:tc>
        <w:tc>
          <w:tcPr>
            <w:tcW w:w="5524" w:type="dxa"/>
            <w:gridSpan w:val="2"/>
            <w:vAlign w:val="center"/>
          </w:tcPr>
          <w:p w14:paraId="7BA9D8D4" w14:textId="77777777" w:rsidR="00A2785F" w:rsidRPr="00A2785F" w:rsidRDefault="00A2785F" w:rsidP="00D7034E">
            <w:pPr>
              <w:jc w:val="right"/>
            </w:pPr>
          </w:p>
        </w:tc>
        <w:tc>
          <w:tcPr>
            <w:tcW w:w="3515" w:type="dxa"/>
            <w:vMerge w:val="restart"/>
            <w:vAlign w:val="center"/>
          </w:tcPr>
          <w:p w14:paraId="3DF03341" w14:textId="77777777" w:rsidR="00A2785F" w:rsidRPr="00A2785F" w:rsidRDefault="00A2785F" w:rsidP="00CB0816"/>
        </w:tc>
      </w:tr>
      <w:tr w:rsidR="00A2785F" w:rsidRPr="00A2785F" w14:paraId="65EAAE07" w14:textId="77777777" w:rsidTr="00944E7F">
        <w:trPr>
          <w:trHeight w:val="417"/>
        </w:trPr>
        <w:tc>
          <w:tcPr>
            <w:tcW w:w="1735" w:type="dxa"/>
            <w:vAlign w:val="center"/>
          </w:tcPr>
          <w:p w14:paraId="4EDFB220" w14:textId="77777777" w:rsidR="00A2785F" w:rsidRPr="00A2785F" w:rsidRDefault="00A2785F" w:rsidP="00CB0816">
            <w:r w:rsidRPr="00A2785F">
              <w:t>Objectif :</w:t>
            </w:r>
          </w:p>
        </w:tc>
        <w:tc>
          <w:tcPr>
            <w:tcW w:w="5524" w:type="dxa"/>
            <w:gridSpan w:val="2"/>
            <w:vAlign w:val="center"/>
          </w:tcPr>
          <w:p w14:paraId="76C15681" w14:textId="77777777" w:rsidR="00A2785F" w:rsidRPr="00A2785F" w:rsidRDefault="00A2785F" w:rsidP="00CB0816"/>
        </w:tc>
        <w:tc>
          <w:tcPr>
            <w:tcW w:w="3515" w:type="dxa"/>
            <w:vMerge/>
            <w:vAlign w:val="center"/>
          </w:tcPr>
          <w:p w14:paraId="72208DBE" w14:textId="77777777" w:rsidR="00A2785F" w:rsidRPr="00A2785F" w:rsidRDefault="00A2785F" w:rsidP="00CB0816"/>
        </w:tc>
      </w:tr>
      <w:tr w:rsidR="00A2785F" w:rsidRPr="00A2785F" w14:paraId="27081955" w14:textId="77777777" w:rsidTr="0067063E">
        <w:trPr>
          <w:trHeight w:val="2090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7723340E" w14:textId="77777777" w:rsidR="00A2785F" w:rsidRPr="00A2785F" w:rsidRDefault="00141FC5" w:rsidP="00CB0816">
            <w:r>
              <w:t>Description</w:t>
            </w:r>
            <w:r w:rsidR="00A2785F" w:rsidRPr="00A2785F">
              <w:t>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1C910469" w14:textId="77777777" w:rsidR="00A2785F" w:rsidRPr="00A2785F" w:rsidRDefault="00A2785F" w:rsidP="00CB0816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0262E56C" w14:textId="77777777" w:rsidR="00A2785F" w:rsidRPr="00A2785F" w:rsidRDefault="00A2785F" w:rsidP="00CB0816"/>
        </w:tc>
      </w:tr>
      <w:tr w:rsidR="0067063E" w:rsidRPr="00A2785F" w14:paraId="6211DD7C" w14:textId="77777777" w:rsidTr="00944E7F">
        <w:trPr>
          <w:trHeight w:val="704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6A16E561" w14:textId="77777777" w:rsidR="0067063E" w:rsidRDefault="0067063E" w:rsidP="0067063E">
            <w:r w:rsidRPr="00A2785F">
              <w:t>Critère</w:t>
            </w:r>
            <w:r>
              <w:t>s</w:t>
            </w:r>
            <w:r w:rsidRPr="00A2785F">
              <w:t xml:space="preserve"> de </w:t>
            </w:r>
          </w:p>
          <w:p w14:paraId="5CE2E7F4" w14:textId="0B6ABC8B" w:rsidR="0067063E" w:rsidRPr="00A2785F" w:rsidRDefault="0067063E" w:rsidP="0067063E">
            <w:r>
              <w:t>Réalisation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7E9606C" w14:textId="77777777" w:rsidR="0067063E" w:rsidRPr="00A2785F" w:rsidRDefault="0067063E" w:rsidP="00CB0816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1F24CE7A" w14:textId="77777777" w:rsidR="0067063E" w:rsidRPr="00A2785F" w:rsidRDefault="0067063E" w:rsidP="00CB0816"/>
        </w:tc>
      </w:tr>
      <w:tr w:rsidR="00A2785F" w:rsidRPr="00A2785F" w14:paraId="4F2D9544" w14:textId="77777777" w:rsidTr="00944E7F">
        <w:trPr>
          <w:trHeight w:val="704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7CC09517" w14:textId="77777777" w:rsidR="00A2785F" w:rsidRPr="00A2785F" w:rsidRDefault="00A2785F" w:rsidP="00CB0816">
            <w:r w:rsidRPr="00A2785F">
              <w:t>Critère</w:t>
            </w:r>
            <w:r w:rsidR="00141FC5">
              <w:t>s</w:t>
            </w:r>
            <w:r w:rsidRPr="00A2785F">
              <w:t xml:space="preserve"> de réussite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3248194" w14:textId="77777777" w:rsidR="00A2785F" w:rsidRPr="00A2785F" w:rsidRDefault="00A2785F" w:rsidP="00CB0816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2A8BC5BC" w14:textId="77777777" w:rsidR="00A2785F" w:rsidRPr="00A2785F" w:rsidRDefault="00A2785F" w:rsidP="00CB0816"/>
        </w:tc>
      </w:tr>
      <w:tr w:rsidR="00A2785F" w:rsidRPr="00A2785F" w14:paraId="290AED4C" w14:textId="77777777" w:rsidTr="00944E7F">
        <w:trPr>
          <w:trHeight w:val="937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22C425A0" w14:textId="77777777" w:rsidR="00A2785F" w:rsidRPr="00A2785F" w:rsidRDefault="00A2785F" w:rsidP="00CB0816">
            <w:r w:rsidRPr="00A2785F">
              <w:t>Variables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59E42F62" w14:textId="77777777" w:rsidR="00A2785F" w:rsidRPr="00A2785F" w:rsidRDefault="00A2785F" w:rsidP="00CB0816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21FAAEA6" w14:textId="77777777" w:rsidR="00A2785F" w:rsidRPr="00A2785F" w:rsidRDefault="00A2785F" w:rsidP="00CB0816"/>
        </w:tc>
      </w:tr>
      <w:tr w:rsidR="00A2785F" w:rsidRPr="00A2785F" w14:paraId="1C2147E3" w14:textId="77777777" w:rsidTr="00944E7F">
        <w:trPr>
          <w:trHeight w:val="553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233E5208" w14:textId="77777777" w:rsidR="00A2785F" w:rsidRPr="00A2785F" w:rsidRDefault="00A2785F" w:rsidP="00CB0816">
            <w:r w:rsidRPr="00A2785F">
              <w:t>Matériel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28DDB315" w14:textId="77777777" w:rsidR="00A2785F" w:rsidRPr="00A2785F" w:rsidRDefault="00A2785F" w:rsidP="00CB0816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5C2BEC9E" w14:textId="77777777" w:rsidR="00A2785F" w:rsidRPr="00A2785F" w:rsidRDefault="00A2785F" w:rsidP="00CB0816"/>
        </w:tc>
      </w:tr>
      <w:tr w:rsidR="00312712" w:rsidRPr="00A2785F" w14:paraId="6605080E" w14:textId="77777777" w:rsidTr="0067063E">
        <w:trPr>
          <w:trHeight w:val="274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36DC9" w14:textId="77777777" w:rsidR="00312712" w:rsidRPr="00312712" w:rsidRDefault="00312712" w:rsidP="00312712"/>
        </w:tc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0767C0" w14:textId="77777777" w:rsidR="00312712" w:rsidRPr="00A2785F" w:rsidRDefault="00312712" w:rsidP="00CB0816"/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3FF47" w14:textId="77777777" w:rsidR="00312712" w:rsidRPr="00A2785F" w:rsidRDefault="00312712" w:rsidP="00CB0816"/>
        </w:tc>
      </w:tr>
      <w:bookmarkEnd w:id="0"/>
      <w:tr w:rsidR="00312712" w:rsidRPr="00A2785F" w14:paraId="76C23630" w14:textId="77777777" w:rsidTr="00CE36AF">
        <w:trPr>
          <w:trHeight w:val="578"/>
        </w:trPr>
        <w:tc>
          <w:tcPr>
            <w:tcW w:w="1735" w:type="dxa"/>
            <w:vAlign w:val="center"/>
          </w:tcPr>
          <w:p w14:paraId="03178EA4" w14:textId="77777777" w:rsidR="00312712" w:rsidRDefault="00312712" w:rsidP="00312712">
            <w:pPr>
              <w:jc w:val="both"/>
              <w:rPr>
                <w:b/>
                <w:sz w:val="24"/>
              </w:rPr>
            </w:pPr>
            <w:r w:rsidRPr="00285D1D">
              <w:rPr>
                <w:b/>
                <w:sz w:val="24"/>
              </w:rPr>
              <w:lastRenderedPageBreak/>
              <w:t xml:space="preserve">Situation </w:t>
            </w:r>
            <w:r>
              <w:rPr>
                <w:b/>
                <w:sz w:val="24"/>
              </w:rPr>
              <w:t>3</w:t>
            </w:r>
            <w:r w:rsidRPr="00285D1D">
              <w:rPr>
                <w:b/>
                <w:sz w:val="24"/>
              </w:rPr>
              <w:t> :</w:t>
            </w:r>
          </w:p>
          <w:p w14:paraId="3BDC0D05" w14:textId="39C7CFB8" w:rsidR="00186F13" w:rsidRPr="00285D1D" w:rsidRDefault="00186F13" w:rsidP="00186F13">
            <w:pPr>
              <w:rPr>
                <w:b/>
              </w:rPr>
            </w:pPr>
            <w:r>
              <w:rPr>
                <w:b/>
              </w:rPr>
              <w:t>temps</w:t>
            </w:r>
          </w:p>
        </w:tc>
        <w:tc>
          <w:tcPr>
            <w:tcW w:w="5524" w:type="dxa"/>
            <w:gridSpan w:val="2"/>
            <w:vAlign w:val="center"/>
          </w:tcPr>
          <w:p w14:paraId="03EC3E81" w14:textId="77777777" w:rsidR="00312712" w:rsidRPr="00A2785F" w:rsidRDefault="00312712" w:rsidP="00CE36AF">
            <w:pPr>
              <w:jc w:val="right"/>
            </w:pPr>
          </w:p>
        </w:tc>
        <w:tc>
          <w:tcPr>
            <w:tcW w:w="3515" w:type="dxa"/>
            <w:vMerge w:val="restart"/>
            <w:vAlign w:val="center"/>
          </w:tcPr>
          <w:p w14:paraId="19268B7F" w14:textId="77777777" w:rsidR="00312712" w:rsidRPr="00A2785F" w:rsidRDefault="00312712" w:rsidP="00CE36AF"/>
        </w:tc>
      </w:tr>
      <w:tr w:rsidR="00312712" w:rsidRPr="00A2785F" w14:paraId="7BD01AFD" w14:textId="77777777" w:rsidTr="00CE36AF">
        <w:trPr>
          <w:trHeight w:val="417"/>
        </w:trPr>
        <w:tc>
          <w:tcPr>
            <w:tcW w:w="1735" w:type="dxa"/>
            <w:vAlign w:val="center"/>
          </w:tcPr>
          <w:p w14:paraId="13A5D257" w14:textId="77777777" w:rsidR="00312712" w:rsidRPr="00A2785F" w:rsidRDefault="00312712" w:rsidP="00CE36AF">
            <w:r w:rsidRPr="00A2785F">
              <w:t>Objectif :</w:t>
            </w:r>
          </w:p>
        </w:tc>
        <w:tc>
          <w:tcPr>
            <w:tcW w:w="5524" w:type="dxa"/>
            <w:gridSpan w:val="2"/>
            <w:vAlign w:val="center"/>
          </w:tcPr>
          <w:p w14:paraId="5B8313AB" w14:textId="77777777" w:rsidR="00312712" w:rsidRPr="00A2785F" w:rsidRDefault="00312712" w:rsidP="00CE36AF"/>
        </w:tc>
        <w:tc>
          <w:tcPr>
            <w:tcW w:w="3515" w:type="dxa"/>
            <w:vMerge/>
            <w:vAlign w:val="center"/>
          </w:tcPr>
          <w:p w14:paraId="4E966C93" w14:textId="77777777" w:rsidR="00312712" w:rsidRPr="00A2785F" w:rsidRDefault="00312712" w:rsidP="00CE36AF"/>
        </w:tc>
      </w:tr>
      <w:tr w:rsidR="00312712" w:rsidRPr="00A2785F" w14:paraId="40E9C31E" w14:textId="77777777" w:rsidTr="00CE36AF">
        <w:trPr>
          <w:trHeight w:val="2609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79A86912" w14:textId="77777777" w:rsidR="00312712" w:rsidRPr="00A2785F" w:rsidRDefault="00312712" w:rsidP="00CE36AF">
            <w:r>
              <w:t>Description</w:t>
            </w:r>
            <w:r w:rsidRPr="00A2785F">
              <w:t>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4CD3DFD5" w14:textId="77777777" w:rsidR="00312712" w:rsidRPr="00A2785F" w:rsidRDefault="00312712" w:rsidP="00CE36A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773ED7CD" w14:textId="77777777" w:rsidR="00312712" w:rsidRPr="00A2785F" w:rsidRDefault="00312712" w:rsidP="00CE36AF"/>
        </w:tc>
      </w:tr>
      <w:tr w:rsidR="0067063E" w:rsidRPr="00A2785F" w14:paraId="2C8EFFEB" w14:textId="77777777" w:rsidTr="00CE36AF">
        <w:trPr>
          <w:trHeight w:val="704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13A2131D" w14:textId="77777777" w:rsidR="0067063E" w:rsidRDefault="0067063E" w:rsidP="0067063E">
            <w:r w:rsidRPr="00A2785F">
              <w:t>Critère</w:t>
            </w:r>
            <w:r>
              <w:t>s</w:t>
            </w:r>
            <w:r w:rsidRPr="00A2785F">
              <w:t xml:space="preserve"> de </w:t>
            </w:r>
          </w:p>
          <w:p w14:paraId="133DF3D0" w14:textId="4BC3ED64" w:rsidR="0067063E" w:rsidRPr="00A2785F" w:rsidRDefault="0067063E" w:rsidP="0067063E">
            <w:r>
              <w:t>Réalisation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4ABF2956" w14:textId="77777777" w:rsidR="0067063E" w:rsidRPr="00A2785F" w:rsidRDefault="0067063E" w:rsidP="00CE36A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22A1999E" w14:textId="77777777" w:rsidR="0067063E" w:rsidRPr="00A2785F" w:rsidRDefault="0067063E" w:rsidP="00CE36AF"/>
        </w:tc>
      </w:tr>
      <w:tr w:rsidR="00312712" w:rsidRPr="00A2785F" w14:paraId="05436DCC" w14:textId="77777777" w:rsidTr="00CE36AF">
        <w:trPr>
          <w:trHeight w:val="704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62EF2240" w14:textId="19775FC7" w:rsidR="00312712" w:rsidRPr="00A2785F" w:rsidRDefault="006B2A13" w:rsidP="00CE36AF">
            <w:r>
              <w:t xml:space="preserve">Critères de </w:t>
            </w:r>
            <w:r w:rsidR="00312712" w:rsidRPr="00A2785F">
              <w:t>réussite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0B01CE9D" w14:textId="77777777" w:rsidR="00312712" w:rsidRPr="00A2785F" w:rsidRDefault="00312712" w:rsidP="00CE36A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5F601CF3" w14:textId="77777777" w:rsidR="00312712" w:rsidRPr="00A2785F" w:rsidRDefault="00312712" w:rsidP="00CE36AF"/>
        </w:tc>
      </w:tr>
      <w:tr w:rsidR="00312712" w:rsidRPr="00A2785F" w14:paraId="23C4D4C1" w14:textId="77777777" w:rsidTr="00CE36AF">
        <w:trPr>
          <w:trHeight w:val="937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06D7E495" w14:textId="77777777" w:rsidR="00312712" w:rsidRPr="00A2785F" w:rsidRDefault="00312712" w:rsidP="00CE36AF">
            <w:r w:rsidRPr="00A2785F">
              <w:t>Variables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2368E7D2" w14:textId="77777777" w:rsidR="00312712" w:rsidRPr="00A2785F" w:rsidRDefault="00312712" w:rsidP="00CE36A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0A9225E7" w14:textId="77777777" w:rsidR="00312712" w:rsidRPr="00A2785F" w:rsidRDefault="00312712" w:rsidP="00CE36AF"/>
        </w:tc>
      </w:tr>
      <w:tr w:rsidR="00312712" w:rsidRPr="00A2785F" w14:paraId="4D3BC38F" w14:textId="77777777" w:rsidTr="00CE36AF">
        <w:trPr>
          <w:trHeight w:val="553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5122AEAD" w14:textId="77777777" w:rsidR="00312712" w:rsidRPr="00A2785F" w:rsidRDefault="00312712" w:rsidP="00CE36AF">
            <w:r w:rsidRPr="00A2785F">
              <w:t>Matériel 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3A941663" w14:textId="77777777" w:rsidR="00312712" w:rsidRPr="00A2785F" w:rsidRDefault="00312712" w:rsidP="00CE36AF"/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14:paraId="5E2BB140" w14:textId="77777777" w:rsidR="00312712" w:rsidRPr="00A2785F" w:rsidRDefault="00312712" w:rsidP="00CE36AF"/>
        </w:tc>
      </w:tr>
      <w:tr w:rsidR="00312712" w:rsidRPr="00A2785F" w14:paraId="3691C8DA" w14:textId="77777777" w:rsidTr="00CE36AF">
        <w:trPr>
          <w:trHeight w:val="818"/>
        </w:trPr>
        <w:tc>
          <w:tcPr>
            <w:tcW w:w="1735" w:type="dxa"/>
            <w:shd w:val="clear" w:color="auto" w:fill="BFBFBF" w:themeFill="background1" w:themeFillShade="BF"/>
            <w:vAlign w:val="center"/>
          </w:tcPr>
          <w:p w14:paraId="08CA2097" w14:textId="77777777" w:rsidR="00312712" w:rsidRPr="00285D1D" w:rsidRDefault="00312712" w:rsidP="00CE36AF">
            <w:pPr>
              <w:rPr>
                <w:b/>
              </w:rPr>
            </w:pPr>
            <w:r w:rsidRPr="00285D1D">
              <w:rPr>
                <w:b/>
                <w:sz w:val="24"/>
              </w:rPr>
              <w:t>Retour au calme, bilan</w:t>
            </w:r>
          </w:p>
        </w:tc>
        <w:tc>
          <w:tcPr>
            <w:tcW w:w="9039" w:type="dxa"/>
            <w:gridSpan w:val="3"/>
            <w:shd w:val="clear" w:color="auto" w:fill="BFBFBF" w:themeFill="background1" w:themeFillShade="BF"/>
            <w:vAlign w:val="center"/>
          </w:tcPr>
          <w:p w14:paraId="4D50F9F3" w14:textId="77777777" w:rsidR="00312712" w:rsidRPr="00A2785F" w:rsidRDefault="00312712" w:rsidP="00CE36AF">
            <w:pPr>
              <w:jc w:val="right"/>
            </w:pPr>
          </w:p>
        </w:tc>
      </w:tr>
    </w:tbl>
    <w:p w14:paraId="4B4D9793" w14:textId="77777777" w:rsidR="00312712" w:rsidRDefault="00312712" w:rsidP="00F77244">
      <w:pPr>
        <w:ind w:left="-709"/>
        <w:jc w:val="left"/>
      </w:pPr>
    </w:p>
    <w:p w14:paraId="529DE760" w14:textId="28FB49DE" w:rsidR="00A2785F" w:rsidRDefault="00F77244" w:rsidP="00F77244">
      <w:pPr>
        <w:ind w:left="-709"/>
        <w:jc w:val="left"/>
      </w:pPr>
      <w:r>
        <w:t>Consignes générales de sécurité :</w:t>
      </w:r>
    </w:p>
    <w:sectPr w:rsidR="00A2785F" w:rsidSect="001016B5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5F"/>
    <w:rsid w:val="000039E8"/>
    <w:rsid w:val="00021748"/>
    <w:rsid w:val="000232F3"/>
    <w:rsid w:val="00082F90"/>
    <w:rsid w:val="001016B5"/>
    <w:rsid w:val="001255FA"/>
    <w:rsid w:val="00141FC5"/>
    <w:rsid w:val="00152968"/>
    <w:rsid w:val="0016686A"/>
    <w:rsid w:val="00186F13"/>
    <w:rsid w:val="001948AA"/>
    <w:rsid w:val="001E5201"/>
    <w:rsid w:val="00285D1D"/>
    <w:rsid w:val="002D0192"/>
    <w:rsid w:val="002F409F"/>
    <w:rsid w:val="00312712"/>
    <w:rsid w:val="003B2677"/>
    <w:rsid w:val="003D3084"/>
    <w:rsid w:val="00437973"/>
    <w:rsid w:val="00556F15"/>
    <w:rsid w:val="00566ACB"/>
    <w:rsid w:val="00575C8F"/>
    <w:rsid w:val="005B0392"/>
    <w:rsid w:val="005E092E"/>
    <w:rsid w:val="00621050"/>
    <w:rsid w:val="0067063E"/>
    <w:rsid w:val="006B2A13"/>
    <w:rsid w:val="007B0B45"/>
    <w:rsid w:val="007B3928"/>
    <w:rsid w:val="00815583"/>
    <w:rsid w:val="008570F9"/>
    <w:rsid w:val="00894C5C"/>
    <w:rsid w:val="008B7BF0"/>
    <w:rsid w:val="008E2A52"/>
    <w:rsid w:val="00944E7F"/>
    <w:rsid w:val="00A2785F"/>
    <w:rsid w:val="00A61D6D"/>
    <w:rsid w:val="00B04CFF"/>
    <w:rsid w:val="00B57194"/>
    <w:rsid w:val="00BE13CE"/>
    <w:rsid w:val="00C31F99"/>
    <w:rsid w:val="00C816BD"/>
    <w:rsid w:val="00CC5025"/>
    <w:rsid w:val="00CE1E29"/>
    <w:rsid w:val="00D13F47"/>
    <w:rsid w:val="00D7034E"/>
    <w:rsid w:val="00DF1770"/>
    <w:rsid w:val="00E0375F"/>
    <w:rsid w:val="00EC5671"/>
    <w:rsid w:val="00F77244"/>
    <w:rsid w:val="00F8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0614"/>
  <w15:docId w15:val="{1141A243-37F4-46CE-B1A8-484C0E76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7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72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severine SBEGHEN</cp:lastModifiedBy>
  <cp:revision>3</cp:revision>
  <cp:lastPrinted>2025-10-14T07:33:00Z</cp:lastPrinted>
  <dcterms:created xsi:type="dcterms:W3CDTF">2025-10-14T07:33:00Z</dcterms:created>
  <dcterms:modified xsi:type="dcterms:W3CDTF">2025-10-14T07:34:00Z</dcterms:modified>
</cp:coreProperties>
</file>